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63F2" w14:textId="00E6A586" w:rsidR="00374F9B" w:rsidRPr="0032308D" w:rsidRDefault="0090099F" w:rsidP="00374F9B">
      <w:pPr>
        <w:spacing w:after="0" w:line="240" w:lineRule="auto"/>
        <w:ind w:left="0" w:firstLine="0"/>
        <w:rPr>
          <w:rFonts w:ascii="Calibri" w:hAnsi="Calibri" w:cs="Calibri"/>
          <w:b/>
          <w:bCs/>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374F9B" w:rsidRPr="0032308D">
        <w:rPr>
          <w:rFonts w:ascii="Calibri" w:hAnsi="Calibri" w:cs="Calibri"/>
          <w:b/>
          <w:bCs/>
          <w:caps/>
          <w:sz w:val="24"/>
          <w:szCs w:val="24"/>
        </w:rPr>
        <w:t>EDITAL Nº SPO.073, DE 25 DE OUTUBRO DE 2023</w:t>
      </w:r>
    </w:p>
    <w:p w14:paraId="2DF8F8A8" w14:textId="77777777" w:rsidR="00374F9B" w:rsidRPr="0032308D" w:rsidRDefault="00374F9B" w:rsidP="00374F9B">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PROCESSO SELETIVO PARA O CURSO DE PÓS-GRADUAÇÃO </w:t>
      </w:r>
      <w:r w:rsidRPr="0032308D">
        <w:rPr>
          <w:rFonts w:ascii="Calibri" w:hAnsi="Calibri" w:cs="Calibri"/>
          <w:bCs/>
          <w:i/>
          <w:iCs/>
          <w:caps/>
          <w:sz w:val="24"/>
          <w:szCs w:val="24"/>
        </w:rPr>
        <w:t>LATO SENSU</w:t>
      </w:r>
      <w:r w:rsidRPr="0032308D">
        <w:rPr>
          <w:rFonts w:ascii="Calibri" w:hAnsi="Calibri" w:cs="Calibri"/>
          <w:bCs/>
          <w:caps/>
          <w:sz w:val="24"/>
          <w:szCs w:val="24"/>
        </w:rPr>
        <w:t xml:space="preserve"> </w:t>
      </w:r>
    </w:p>
    <w:p w14:paraId="43681248" w14:textId="77777777" w:rsidR="00374F9B" w:rsidRPr="0032308D" w:rsidRDefault="00374F9B" w:rsidP="00374F9B">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ESPECIALIZAÇÃO EM EDUCAÇÃO PROFISSIONAL INTEGRADA À EDUCAÇÃO BÁSICA NA MODALIDADE DE EDUCAÇÃO DE JOVENS E ADULTOS</w:t>
      </w:r>
    </w:p>
    <w:p w14:paraId="26D86E6D" w14:textId="79A435B7" w:rsidR="000F1621" w:rsidRPr="00B72EA2" w:rsidRDefault="000F1621" w:rsidP="00B6367C">
      <w:pPr>
        <w:spacing w:after="0" w:line="240" w:lineRule="auto"/>
        <w:ind w:left="0" w:right="7" w:firstLine="0"/>
        <w:contextualSpacing/>
        <w:rPr>
          <w:rFonts w:ascii="Calibri" w:hAnsi="Calibri" w:cs="Calibri"/>
          <w:bCs/>
          <w:caps/>
          <w:sz w:val="24"/>
          <w:szCs w:val="24"/>
        </w:rPr>
      </w:pPr>
    </w:p>
    <w:p w14:paraId="679A6DDC" w14:textId="77B95503" w:rsidR="00691A93" w:rsidRPr="00B72EA2" w:rsidRDefault="00374F9B" w:rsidP="00374F9B">
      <w:pPr>
        <w:spacing w:after="0" w:line="240" w:lineRule="auto"/>
        <w:ind w:right="7"/>
        <w:contextualSpacing/>
        <w:rPr>
          <w:rFonts w:ascii="Calibri" w:hAnsi="Calibri" w:cs="Calibri"/>
          <w:b/>
          <w:caps/>
          <w:sz w:val="24"/>
          <w:szCs w:val="24"/>
        </w:rPr>
      </w:pPr>
      <w:r>
        <w:rPr>
          <w:rFonts w:ascii="Calibri" w:hAnsi="Calibri" w:cs="Calibri"/>
          <w:b/>
          <w:caps/>
          <w:sz w:val="24"/>
          <w:szCs w:val="24"/>
        </w:rPr>
        <w:t xml:space="preserve"> </w:t>
      </w:r>
      <w:r w:rsidR="000F1621" w:rsidRPr="00B72EA2">
        <w:rPr>
          <w:rFonts w:ascii="Calibri" w:hAnsi="Calibri" w:cs="Calibri"/>
          <w:b/>
          <w:caps/>
          <w:sz w:val="24"/>
          <w:szCs w:val="24"/>
        </w:rPr>
        <w:t>ANEXO I</w:t>
      </w:r>
      <w:r w:rsidR="00EC73AF">
        <w:rPr>
          <w:rFonts w:ascii="Calibri" w:hAnsi="Calibri" w:cs="Calibri"/>
          <w:b/>
          <w:caps/>
          <w:sz w:val="24"/>
          <w:szCs w:val="24"/>
        </w:rPr>
        <w:t>V</w:t>
      </w:r>
      <w:r w:rsidR="000F1621" w:rsidRPr="00B72EA2">
        <w:rPr>
          <w:rFonts w:ascii="Calibri" w:hAnsi="Calibri" w:cs="Calibri"/>
          <w:b/>
          <w:caps/>
          <w:sz w:val="24"/>
          <w:szCs w:val="24"/>
        </w:rPr>
        <w:t xml:space="preserve"> </w:t>
      </w:r>
    </w:p>
    <w:p w14:paraId="677E24B8" w14:textId="1BFF5DE3" w:rsidR="00850552" w:rsidRPr="00EC73AF" w:rsidRDefault="00374F9B" w:rsidP="00374F9B">
      <w:pPr>
        <w:spacing w:after="0" w:line="240" w:lineRule="auto"/>
        <w:ind w:right="7"/>
        <w:contextualSpacing/>
        <w:rPr>
          <w:rFonts w:ascii="Calibri" w:hAnsi="Calibri" w:cs="Calibri"/>
          <w:bCs/>
          <w:caps/>
          <w:sz w:val="24"/>
          <w:szCs w:val="24"/>
        </w:rPr>
      </w:pPr>
      <w:r>
        <w:rPr>
          <w:rFonts w:asciiTheme="minorHAnsi" w:hAnsiTheme="minorHAnsi" w:cstheme="minorHAnsi"/>
          <w:bCs/>
          <w:sz w:val="24"/>
          <w:szCs w:val="24"/>
        </w:rPr>
        <w:t xml:space="preserve"> </w:t>
      </w:r>
      <w:bookmarkStart w:id="0" w:name="_GoBack"/>
      <w:bookmarkEnd w:id="0"/>
      <w:r w:rsidR="00EC73AF" w:rsidRPr="00EC73AF">
        <w:rPr>
          <w:rFonts w:asciiTheme="minorHAnsi" w:hAnsiTheme="minorHAnsi" w:cstheme="minorHAnsi"/>
          <w:bCs/>
          <w:sz w:val="24"/>
          <w:szCs w:val="24"/>
        </w:rPr>
        <w:t>DECLARAÇÃO DE INSCRIÇÃO CONDICIONAL</w:t>
      </w:r>
    </w:p>
    <w:p w14:paraId="7A5B5757" w14:textId="77777777" w:rsidR="001578C8" w:rsidRPr="00B72EA2" w:rsidRDefault="001578C8" w:rsidP="00B72EA2">
      <w:pPr>
        <w:ind w:left="0" w:right="-567" w:firstLine="0"/>
        <w:rPr>
          <w:rFonts w:ascii="Calibri" w:hAnsi="Calibri" w:cs="Calibri"/>
          <w:sz w:val="24"/>
          <w:szCs w:val="24"/>
        </w:rPr>
      </w:pPr>
    </w:p>
    <w:p w14:paraId="127C5A36"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w:t>
      </w:r>
      <w:r>
        <w:rPr>
          <w:rFonts w:asciiTheme="minorHAnsi" w:hAnsiTheme="minorHAnsi" w:cstheme="minorHAnsi"/>
          <w:sz w:val="24"/>
          <w:szCs w:val="24"/>
        </w:rPr>
        <w:t>_</w:t>
      </w:r>
      <w:r w:rsidRPr="00440AA9">
        <w:rPr>
          <w:rFonts w:asciiTheme="minorHAnsi" w:hAnsiTheme="minorHAnsi" w:cstheme="minorHAnsi"/>
          <w:sz w:val="24"/>
          <w:szCs w:val="24"/>
        </w:rPr>
        <w:t>_________, RG nº: ________</w:t>
      </w:r>
      <w:r>
        <w:rPr>
          <w:rFonts w:asciiTheme="minorHAnsi" w:hAnsiTheme="minorHAnsi" w:cstheme="minorHAnsi"/>
          <w:sz w:val="24"/>
          <w:szCs w:val="24"/>
        </w:rPr>
        <w:t>_</w:t>
      </w:r>
      <w:r w:rsidRPr="00440AA9">
        <w:rPr>
          <w:rFonts w:asciiTheme="minorHAnsi" w:hAnsiTheme="minorHAnsi" w:cstheme="minorHAnsi"/>
          <w:sz w:val="24"/>
          <w:szCs w:val="24"/>
        </w:rPr>
        <w:t>_______________, UF emissor: ________,</w:t>
      </w:r>
    </w:p>
    <w:p w14:paraId="479D91C6"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02EE2FB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w:t>
      </w:r>
      <w:r>
        <w:rPr>
          <w:rFonts w:asciiTheme="minorHAnsi" w:hAnsiTheme="minorHAnsi" w:cstheme="minorHAnsi"/>
          <w:sz w:val="24"/>
          <w:szCs w:val="24"/>
        </w:rPr>
        <w:t xml:space="preserve"> __</w:t>
      </w:r>
      <w:r w:rsidRPr="00440AA9">
        <w:rPr>
          <w:rFonts w:asciiTheme="minorHAnsi" w:hAnsiTheme="minorHAnsi" w:cstheme="minorHAnsi"/>
          <w:sz w:val="24"/>
          <w:szCs w:val="24"/>
        </w:rPr>
        <w:t>________ Complemento: ________________ Bairro: ______</w:t>
      </w:r>
      <w:r>
        <w:rPr>
          <w:rFonts w:asciiTheme="minorHAnsi" w:hAnsiTheme="minorHAnsi" w:cstheme="minorHAnsi"/>
          <w:sz w:val="24"/>
          <w:szCs w:val="24"/>
        </w:rPr>
        <w:t>_</w:t>
      </w:r>
      <w:r w:rsidRPr="00440AA9">
        <w:rPr>
          <w:rFonts w:asciiTheme="minorHAnsi" w:hAnsiTheme="minorHAnsi" w:cstheme="minorHAnsi"/>
          <w:sz w:val="24"/>
          <w:szCs w:val="24"/>
        </w:rPr>
        <w:t>__________________</w:t>
      </w:r>
    </w:p>
    <w:p w14:paraId="06A8A68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w:t>
      </w:r>
      <w:r>
        <w:rPr>
          <w:rFonts w:asciiTheme="minorHAnsi" w:hAnsiTheme="minorHAnsi" w:cstheme="minorHAnsi"/>
          <w:sz w:val="24"/>
          <w:szCs w:val="24"/>
        </w:rPr>
        <w:t>_</w:t>
      </w:r>
      <w:r w:rsidRPr="00440AA9">
        <w:rPr>
          <w:rFonts w:asciiTheme="minorHAnsi" w:hAnsiTheme="minorHAnsi" w:cstheme="minorHAnsi"/>
          <w:sz w:val="24"/>
          <w:szCs w:val="24"/>
        </w:rPr>
        <w:t>_______ Estado: ______________________________</w:t>
      </w:r>
    </w:p>
    <w:p w14:paraId="0F09E50A"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09A46022"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w:t>
      </w:r>
    </w:p>
    <w:p w14:paraId="0208A2BA" w14:textId="1570C36B"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bCs/>
          <w:spacing w:val="1"/>
          <w:sz w:val="24"/>
          <w:szCs w:val="24"/>
        </w:rPr>
        <w:t xml:space="preserve">OBSERVAÇÃO: </w:t>
      </w:r>
      <w:proofErr w:type="gramStart"/>
      <w:r w:rsidRPr="00440AA9">
        <w:rPr>
          <w:rFonts w:asciiTheme="minorHAnsi" w:hAnsiTheme="minorHAnsi" w:cstheme="minorHAnsi"/>
          <w:b/>
          <w:bCs/>
          <w:spacing w:val="1"/>
          <w:sz w:val="24"/>
          <w:szCs w:val="24"/>
        </w:rPr>
        <w:t>O</w:t>
      </w:r>
      <w:r w:rsidR="006552A3">
        <w:rPr>
          <w:rFonts w:asciiTheme="minorHAnsi" w:hAnsiTheme="minorHAnsi" w:cstheme="minorHAnsi"/>
          <w:b/>
          <w:bCs/>
          <w:spacing w:val="1"/>
          <w:sz w:val="24"/>
          <w:szCs w:val="24"/>
        </w:rPr>
        <w:t>(</w:t>
      </w:r>
      <w:proofErr w:type="gramEnd"/>
      <w:r w:rsidR="006552A3">
        <w:rPr>
          <w:rFonts w:asciiTheme="minorHAnsi" w:hAnsiTheme="minorHAnsi" w:cstheme="minorHAnsi"/>
          <w:b/>
          <w:bCs/>
          <w:spacing w:val="1"/>
          <w:sz w:val="24"/>
          <w:szCs w:val="24"/>
        </w:rPr>
        <w:t>A)</w:t>
      </w:r>
      <w:r w:rsidRPr="00440AA9">
        <w:rPr>
          <w:rFonts w:asciiTheme="minorHAnsi" w:hAnsiTheme="minorHAnsi" w:cstheme="minorHAnsi"/>
          <w:b/>
          <w:bCs/>
          <w:spacing w:val="1"/>
          <w:sz w:val="24"/>
          <w:szCs w:val="24"/>
        </w:rPr>
        <w:t xml:space="preserve"> candidato</w:t>
      </w:r>
      <w:r w:rsidR="006552A3">
        <w:rPr>
          <w:rFonts w:asciiTheme="minorHAnsi" w:hAnsiTheme="minorHAnsi" w:cstheme="minorHAnsi"/>
          <w:b/>
          <w:bCs/>
          <w:spacing w:val="1"/>
          <w:sz w:val="24"/>
          <w:szCs w:val="24"/>
        </w:rPr>
        <w:t>(a)</w:t>
      </w:r>
      <w:r w:rsidRPr="00440AA9">
        <w:rPr>
          <w:rFonts w:asciiTheme="minorHAnsi" w:hAnsiTheme="minorHAnsi" w:cstheme="minorHAnsi"/>
          <w:b/>
          <w:bCs/>
          <w:spacing w:val="1"/>
          <w:sz w:val="24"/>
          <w:szCs w:val="24"/>
        </w:rPr>
        <w:t xml:space="preserve"> não pode informar como e-mail de contato o </w:t>
      </w:r>
      <w:r w:rsidRPr="00440AA9">
        <w:rPr>
          <w:rFonts w:asciiTheme="minorHAnsi" w:hAnsiTheme="minorHAnsi" w:cstheme="minorHAnsi"/>
          <w:b/>
          <w:bCs/>
          <w:spacing w:val="1"/>
          <w:sz w:val="24"/>
          <w:szCs w:val="24"/>
          <w:u w:val="single"/>
        </w:rPr>
        <w:t>e-mail institucional</w:t>
      </w:r>
      <w:r w:rsidRPr="00440AA9">
        <w:rPr>
          <w:rFonts w:asciiTheme="minorHAnsi" w:hAnsiTheme="minorHAnsi" w:cstheme="minorHAnsi"/>
          <w:b/>
          <w:bCs/>
          <w:spacing w:val="1"/>
          <w:sz w:val="24"/>
          <w:szCs w:val="24"/>
        </w:rPr>
        <w:t>.</w:t>
      </w:r>
    </w:p>
    <w:p w14:paraId="20577567"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563FB89D"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de que a falta do documento comprobatório de conclusão de curso de graduação, nos termos aqui referidos, no ato da matrícula, implicará em perda da vaga.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14:paraId="659A3D1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692723B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1D9183A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ab/>
      </w:r>
      <w:r w:rsidRPr="00440AA9">
        <w:rPr>
          <w:rFonts w:asciiTheme="minorHAnsi" w:hAnsiTheme="minorHAnsi" w:cstheme="minorHAnsi"/>
          <w:sz w:val="24"/>
          <w:szCs w:val="24"/>
        </w:rPr>
        <w:tab/>
      </w:r>
    </w:p>
    <w:p w14:paraId="1E236B8C" w14:textId="2C06CBA2" w:rsidR="00B6367C" w:rsidRDefault="00374F9B" w:rsidP="00B6367C">
      <w:pPr>
        <w:pStyle w:val="NormalWeb"/>
        <w:spacing w:before="0" w:beforeAutospacing="0" w:after="120" w:afterAutospacing="0"/>
        <w:jc w:val="center"/>
        <w:rPr>
          <w:rFonts w:asciiTheme="minorHAnsi" w:hAnsiTheme="minorHAnsi" w:cstheme="minorHAnsi"/>
        </w:rPr>
      </w:pPr>
      <w:r>
        <w:rPr>
          <w:rFonts w:asciiTheme="minorHAnsi" w:hAnsiTheme="minorHAnsi" w:cstheme="minorHAnsi"/>
        </w:rPr>
        <w:t>____________________________</w:t>
      </w:r>
      <w:r w:rsidR="00B6367C">
        <w:rPr>
          <w:rFonts w:asciiTheme="minorHAnsi" w:hAnsiTheme="minorHAnsi" w:cstheme="minorHAnsi"/>
        </w:rPr>
        <w:t>, ____</w:t>
      </w:r>
      <w:r>
        <w:rPr>
          <w:rFonts w:asciiTheme="minorHAnsi" w:hAnsiTheme="minorHAnsi" w:cstheme="minorHAnsi"/>
        </w:rPr>
        <w:t xml:space="preserve">_ de __________________ </w:t>
      </w:r>
      <w:proofErr w:type="spellStart"/>
      <w:r>
        <w:rPr>
          <w:rFonts w:asciiTheme="minorHAnsi" w:hAnsiTheme="minorHAnsi" w:cstheme="minorHAnsi"/>
        </w:rPr>
        <w:t>de</w:t>
      </w:r>
      <w:proofErr w:type="spellEnd"/>
      <w:r>
        <w:rPr>
          <w:rFonts w:asciiTheme="minorHAnsi" w:hAnsiTheme="minorHAnsi" w:cstheme="minorHAnsi"/>
        </w:rPr>
        <w:t xml:space="preserve"> 2023</w:t>
      </w:r>
      <w:r w:rsidR="00B6367C">
        <w:rPr>
          <w:rFonts w:asciiTheme="minorHAnsi" w:hAnsiTheme="minorHAnsi" w:cstheme="minorHAnsi"/>
        </w:rPr>
        <w:t>.</w:t>
      </w:r>
    </w:p>
    <w:p w14:paraId="4FE1974D" w14:textId="77777777" w:rsidR="00B6367C" w:rsidRDefault="00B6367C" w:rsidP="00B6367C">
      <w:pPr>
        <w:pStyle w:val="Standard"/>
        <w:tabs>
          <w:tab w:val="left" w:pos="0"/>
        </w:tabs>
        <w:spacing w:after="120" w:line="240" w:lineRule="auto"/>
        <w:jc w:val="center"/>
        <w:rPr>
          <w:rFonts w:asciiTheme="minorHAnsi" w:hAnsiTheme="minorHAnsi" w:cstheme="minorHAnsi"/>
          <w:sz w:val="24"/>
          <w:szCs w:val="24"/>
        </w:rPr>
      </w:pPr>
    </w:p>
    <w:p w14:paraId="1C763CB7" w14:textId="77777777" w:rsidR="00B6367C" w:rsidRDefault="00B6367C" w:rsidP="00B6367C">
      <w:pPr>
        <w:pStyle w:val="Standard"/>
        <w:tabs>
          <w:tab w:val="left" w:pos="0"/>
        </w:tabs>
        <w:spacing w:after="120" w:line="240" w:lineRule="auto"/>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w:t>
      </w:r>
    </w:p>
    <w:p w14:paraId="7F0406DA" w14:textId="77777777" w:rsidR="00B6367C" w:rsidRDefault="00B6367C" w:rsidP="00B6367C">
      <w:pPr>
        <w:pStyle w:val="Standard"/>
        <w:tabs>
          <w:tab w:val="left" w:pos="0"/>
        </w:tabs>
        <w:spacing w:after="120" w:line="240" w:lineRule="auto"/>
        <w:jc w:val="center"/>
        <w:rPr>
          <w:rFonts w:asciiTheme="minorHAnsi" w:hAnsiTheme="minorHAnsi" w:cstheme="minorHAnsi"/>
          <w:sz w:val="24"/>
          <w:szCs w:val="24"/>
        </w:rPr>
      </w:pPr>
      <w:r>
        <w:rPr>
          <w:rFonts w:asciiTheme="minorHAnsi" w:hAnsiTheme="minorHAnsi" w:cstheme="minorHAnsi"/>
          <w:sz w:val="24"/>
          <w:szCs w:val="24"/>
        </w:rPr>
        <w:t xml:space="preserve">Assinatura </w:t>
      </w:r>
      <w:proofErr w:type="gramStart"/>
      <w:r>
        <w:rPr>
          <w:rFonts w:asciiTheme="minorHAnsi" w:hAnsiTheme="minorHAnsi" w:cstheme="minorHAnsi"/>
          <w:sz w:val="24"/>
          <w:szCs w:val="24"/>
        </w:rPr>
        <w:t>do(</w:t>
      </w:r>
      <w:proofErr w:type="gramEnd"/>
      <w:r>
        <w:rPr>
          <w:rFonts w:asciiTheme="minorHAnsi" w:hAnsiTheme="minorHAnsi" w:cstheme="minorHAnsi"/>
          <w:sz w:val="24"/>
          <w:szCs w:val="24"/>
        </w:rPr>
        <w:t>a) candidato(a)</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6E420EB"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3A904EE1" w14:textId="56E75FB1" w:rsidR="001578C8" w:rsidRPr="001578C8" w:rsidRDefault="001578C8" w:rsidP="001578C8">
      <w:pPr>
        <w:ind w:left="0" w:firstLine="0"/>
        <w:rPr>
          <w:rFonts w:asciiTheme="minorHAnsi" w:hAnsiTheme="minorHAnsi" w:cstheme="minorHAnsi"/>
          <w:sz w:val="24"/>
          <w:szCs w:val="24"/>
        </w:rPr>
      </w:pPr>
    </w:p>
    <w:sectPr w:rsidR="001578C8" w:rsidRPr="001578C8"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7D1B" w14:textId="77777777" w:rsidR="009B53E4" w:rsidRDefault="009B53E4" w:rsidP="004254E3">
      <w:pPr>
        <w:spacing w:after="0" w:line="240" w:lineRule="auto"/>
      </w:pPr>
      <w:r>
        <w:separator/>
      </w:r>
    </w:p>
  </w:endnote>
  <w:endnote w:type="continuationSeparator" w:id="0">
    <w:p w14:paraId="3FE605E8" w14:textId="77777777" w:rsidR="009B53E4" w:rsidRDefault="009B53E4"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CF16" w14:textId="7BA6666B"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374F9B">
      <w:rPr>
        <w:rFonts w:ascii="Calibri" w:hAnsi="Calibri" w:cs="Calibri"/>
        <w:noProof/>
        <w:sz w:val="20"/>
        <w:szCs w:val="20"/>
      </w:rPr>
      <w:t>2</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374F9B">
      <w:rPr>
        <w:rFonts w:ascii="Calibri" w:hAnsi="Calibri" w:cs="Calibri"/>
        <w:noProof/>
        <w:sz w:val="20"/>
        <w:szCs w:val="20"/>
      </w:rPr>
      <w:t>2</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9748" w14:textId="77777777" w:rsidR="009B53E4" w:rsidRDefault="009B53E4" w:rsidP="004254E3">
      <w:pPr>
        <w:spacing w:after="0" w:line="240" w:lineRule="auto"/>
      </w:pPr>
      <w:r>
        <w:separator/>
      </w:r>
    </w:p>
  </w:footnote>
  <w:footnote w:type="continuationSeparator" w:id="0">
    <w:p w14:paraId="669E6DDD" w14:textId="77777777" w:rsidR="009B53E4" w:rsidRDefault="009B53E4"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7"/>
  </w:num>
  <w:num w:numId="7">
    <w:abstractNumId w:val="7"/>
  </w:num>
  <w:num w:numId="8">
    <w:abstractNumId w:val="10"/>
  </w:num>
  <w:num w:numId="9">
    <w:abstractNumId w:val="7"/>
  </w:num>
  <w:num w:numId="10">
    <w:abstractNumId w:val="7"/>
  </w:num>
  <w:num w:numId="11">
    <w:abstractNumId w:val="7"/>
  </w:num>
  <w:num w:numId="12">
    <w:abstractNumId w:val="4"/>
  </w:num>
  <w:num w:numId="13">
    <w:abstractNumId w:val="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0"/>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11"/>
  </w:num>
  <w:num w:numId="38">
    <w:abstractNumId w:val="6"/>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74F9B"/>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52A3"/>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A556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3E4"/>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367C"/>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4A47"/>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C73AF"/>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uiPriority w:val="99"/>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267467496">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295523813">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808E-8696-43FA-9840-17280CA3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309</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IFSP</cp:lastModifiedBy>
  <cp:revision>10</cp:revision>
  <cp:lastPrinted>2023-03-31T20:36:00Z</cp:lastPrinted>
  <dcterms:created xsi:type="dcterms:W3CDTF">2023-03-31T20:41:00Z</dcterms:created>
  <dcterms:modified xsi:type="dcterms:W3CDTF">2023-10-25T20:16:00Z</dcterms:modified>
</cp:coreProperties>
</file>