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1" w:rsidRPr="00D458B1" w:rsidRDefault="00D458B1" w:rsidP="00D458B1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D458B1">
        <w:rPr>
          <w:rFonts w:ascii="Arial" w:hAnsi="Arial" w:cs="Arial"/>
          <w:b/>
          <w:sz w:val="36"/>
          <w:szCs w:val="36"/>
        </w:rPr>
        <w:t>FORMULÁRIO DE INTENÇÃO</w:t>
      </w:r>
    </w:p>
    <w:p w:rsidR="00D458B1" w:rsidRPr="00D458B1" w:rsidRDefault="00D458B1" w:rsidP="00D458B1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964"/>
      </w:tblGrid>
      <w:tr w:rsidR="00032E5F" w:rsidRPr="00D458B1" w:rsidTr="00032E5F">
        <w:trPr>
          <w:trHeight w:val="454"/>
          <w:jc w:val="center"/>
        </w:trPr>
        <w:tc>
          <w:tcPr>
            <w:tcW w:w="1138" w:type="dxa"/>
            <w:vAlign w:val="center"/>
          </w:tcPr>
          <w:p w:rsidR="00032E5F" w:rsidRDefault="00032E5F" w:rsidP="0003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(.......)</w:t>
            </w:r>
          </w:p>
        </w:tc>
        <w:tc>
          <w:tcPr>
            <w:tcW w:w="3964" w:type="dxa"/>
            <w:vAlign w:val="center"/>
          </w:tcPr>
          <w:p w:rsidR="00032E5F" w:rsidRPr="00D458B1" w:rsidRDefault="00032E5F" w:rsidP="00D45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BEM DE CONSUMO</w:t>
            </w:r>
          </w:p>
        </w:tc>
      </w:tr>
      <w:tr w:rsidR="00032E5F" w:rsidRPr="00D458B1" w:rsidTr="00032E5F">
        <w:trPr>
          <w:trHeight w:val="454"/>
          <w:jc w:val="center"/>
        </w:trPr>
        <w:tc>
          <w:tcPr>
            <w:tcW w:w="1138" w:type="dxa"/>
            <w:vAlign w:val="center"/>
          </w:tcPr>
          <w:p w:rsidR="00032E5F" w:rsidRDefault="00032E5F" w:rsidP="0003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(.......)</w:t>
            </w:r>
          </w:p>
        </w:tc>
        <w:tc>
          <w:tcPr>
            <w:tcW w:w="3964" w:type="dxa"/>
            <w:vAlign w:val="center"/>
          </w:tcPr>
          <w:p w:rsidR="00032E5F" w:rsidRPr="00D458B1" w:rsidRDefault="00032E5F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COMPRA DE BEM PERMANENTE</w:t>
            </w:r>
          </w:p>
        </w:tc>
      </w:tr>
      <w:tr w:rsidR="00032E5F" w:rsidRPr="00D458B1" w:rsidTr="00032E5F">
        <w:trPr>
          <w:trHeight w:val="454"/>
          <w:jc w:val="center"/>
        </w:trPr>
        <w:tc>
          <w:tcPr>
            <w:tcW w:w="1138" w:type="dxa"/>
            <w:vAlign w:val="center"/>
          </w:tcPr>
          <w:p w:rsidR="00032E5F" w:rsidRDefault="00032E5F" w:rsidP="0003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(.......)</w:t>
            </w:r>
          </w:p>
        </w:tc>
        <w:tc>
          <w:tcPr>
            <w:tcW w:w="3964" w:type="dxa"/>
            <w:vAlign w:val="center"/>
          </w:tcPr>
          <w:p w:rsidR="00032E5F" w:rsidRPr="00D458B1" w:rsidRDefault="00032E5F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 DE SERVIÇO</w:t>
            </w:r>
          </w:p>
        </w:tc>
      </w:tr>
    </w:tbl>
    <w:p w:rsidR="009506FD" w:rsidRPr="00D458B1" w:rsidRDefault="009506FD" w:rsidP="00D458B1">
      <w:pPr>
        <w:jc w:val="center"/>
        <w:rPr>
          <w:rFonts w:ascii="Arial" w:hAnsi="Arial" w:cs="Arial"/>
        </w:rPr>
      </w:pPr>
    </w:p>
    <w:p w:rsidR="00D458B1" w:rsidRPr="00D458B1" w:rsidRDefault="00D458B1" w:rsidP="00D458B1">
      <w:pPr>
        <w:jc w:val="center"/>
        <w:rPr>
          <w:rFonts w:ascii="Arial" w:hAnsi="Arial" w:cs="Arial"/>
          <w:b/>
        </w:rPr>
      </w:pPr>
      <w:r w:rsidRPr="00D458B1">
        <w:rPr>
          <w:rFonts w:ascii="Arial" w:hAnsi="Arial" w:cs="Arial"/>
          <w:b/>
        </w:rPr>
        <w:t xml:space="preserve">IDENTIFICAÇÃO DO </w:t>
      </w:r>
      <w:r w:rsidR="006B138A">
        <w:rPr>
          <w:rFonts w:ascii="Arial" w:hAnsi="Arial" w:cs="Arial"/>
          <w:b/>
        </w:rPr>
        <w:t>SOLICITANTE</w:t>
      </w:r>
    </w:p>
    <w:tbl>
      <w:tblPr>
        <w:tblStyle w:val="Tabelacomgrad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926"/>
      </w:tblGrid>
      <w:tr w:rsidR="00032E5F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32E5F" w:rsidRPr="00D458B1" w:rsidRDefault="00032E5F" w:rsidP="00FF73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</w:p>
        </w:tc>
        <w:tc>
          <w:tcPr>
            <w:tcW w:w="6926" w:type="dxa"/>
            <w:vAlign w:val="center"/>
          </w:tcPr>
          <w:p w:rsidR="00032E5F" w:rsidRPr="00D458B1" w:rsidRDefault="00032E5F" w:rsidP="00FF73D0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SERVIDOR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E-MAIL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</w:tr>
      <w:tr w:rsidR="00D458B1" w:rsidRPr="00D458B1" w:rsidTr="00032E5F">
        <w:trPr>
          <w:trHeight w:val="851"/>
        </w:trPr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D458B1" w:rsidRPr="00D458B1" w:rsidRDefault="00D458B1" w:rsidP="00D458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458B1">
              <w:rPr>
                <w:rFonts w:ascii="Arial" w:hAnsi="Arial" w:cs="Arial"/>
                <w:b/>
                <w:sz w:val="16"/>
              </w:rPr>
              <w:t>TELEFONE</w:t>
            </w:r>
            <w:r w:rsidR="00671BE3">
              <w:rPr>
                <w:rFonts w:ascii="Arial" w:hAnsi="Arial" w:cs="Arial"/>
                <w:b/>
                <w:sz w:val="16"/>
              </w:rPr>
              <w:t>(S)</w:t>
            </w:r>
          </w:p>
        </w:tc>
        <w:tc>
          <w:tcPr>
            <w:tcW w:w="6926" w:type="dxa"/>
            <w:vAlign w:val="center"/>
          </w:tcPr>
          <w:p w:rsidR="00D458B1" w:rsidRPr="00D458B1" w:rsidRDefault="00D458B1" w:rsidP="00370B84">
            <w:pPr>
              <w:rPr>
                <w:rFonts w:ascii="Arial" w:hAnsi="Arial" w:cs="Arial"/>
              </w:rPr>
            </w:pPr>
          </w:p>
        </w:tc>
      </w:tr>
    </w:tbl>
    <w:p w:rsidR="00D458B1" w:rsidRPr="00D458B1" w:rsidRDefault="00D458B1" w:rsidP="00D458B1">
      <w:pPr>
        <w:jc w:val="center"/>
        <w:rPr>
          <w:rFonts w:ascii="Arial" w:hAnsi="Arial" w:cs="Arial"/>
        </w:rPr>
      </w:pPr>
    </w:p>
    <w:p w:rsidR="00D458B1" w:rsidRDefault="00D458B1" w:rsidP="00D458B1">
      <w:pPr>
        <w:jc w:val="center"/>
        <w:rPr>
          <w:rFonts w:ascii="Arial" w:hAnsi="Arial" w:cs="Arial"/>
          <w:b/>
        </w:rPr>
      </w:pPr>
      <w:r w:rsidRPr="00D458B1">
        <w:rPr>
          <w:rFonts w:ascii="Arial" w:hAnsi="Arial" w:cs="Arial"/>
          <w:b/>
        </w:rPr>
        <w:t>DOCUMENTOS ANEXADOS</w:t>
      </w:r>
    </w:p>
    <w:tbl>
      <w:tblPr>
        <w:tblStyle w:val="Tabelacomgrade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839"/>
      </w:tblGrid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right w:val="dashed" w:sz="4" w:space="0" w:color="auto"/>
            </w:tcBorders>
            <w:vAlign w:val="center"/>
          </w:tcPr>
          <w:p w:rsidR="00D66A0A" w:rsidRPr="00D458B1" w:rsidRDefault="00D66A0A" w:rsidP="00C95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FLS. 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DA DESCRIÇÃO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right w:val="dashed" w:sz="4" w:space="0" w:color="auto"/>
            </w:tcBorders>
            <w:vAlign w:val="center"/>
          </w:tcPr>
          <w:p w:rsidR="00D66A0A" w:rsidRPr="00D458B1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 PARA O TERMO DE REFERÊNCIA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right w:val="dashed" w:sz="4" w:space="0" w:color="auto"/>
            </w:tcBorders>
            <w:vAlign w:val="center"/>
          </w:tcPr>
          <w:p w:rsidR="00D66A0A" w:rsidRPr="00D458B1" w:rsidRDefault="00D66A0A" w:rsidP="00C95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COMPARATIVO DE PREÇOS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righ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PREÇOS (ORÇAMENTOS)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DE ENVIO DOS ARQUIVOS</w:t>
            </w: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 ANEXOS:</w:t>
            </w:r>
          </w:p>
        </w:tc>
        <w:tc>
          <w:tcPr>
            <w:tcW w:w="184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FLS.</w:t>
            </w: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</w:p>
        </w:tc>
      </w:tr>
      <w:tr w:rsidR="00D66A0A" w:rsidRPr="00D458B1" w:rsidTr="00D66A0A">
        <w:trPr>
          <w:trHeight w:val="454"/>
          <w:jc w:val="center"/>
        </w:trPr>
        <w:tc>
          <w:tcPr>
            <w:tcW w:w="666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66A0A" w:rsidRDefault="00D66A0A" w:rsidP="00032E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66A0A" w:rsidRDefault="00D66A0A" w:rsidP="00D66A0A">
            <w:pPr>
              <w:rPr>
                <w:rFonts w:ascii="Arial" w:hAnsi="Arial" w:cs="Arial"/>
              </w:rPr>
            </w:pPr>
          </w:p>
        </w:tc>
      </w:tr>
    </w:tbl>
    <w:p w:rsidR="001C01DF" w:rsidRPr="00D458B1" w:rsidRDefault="001C01DF" w:rsidP="00D458B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C01DF" w:rsidRPr="00D458B1" w:rsidSect="00C57476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A1" w:rsidRDefault="00293DA1" w:rsidP="0088149A">
      <w:pPr>
        <w:spacing w:after="0" w:line="240" w:lineRule="auto"/>
      </w:pPr>
      <w:r>
        <w:separator/>
      </w:r>
    </w:p>
  </w:endnote>
  <w:endnote w:type="continuationSeparator" w:id="0">
    <w:p w:rsidR="00293DA1" w:rsidRDefault="00293DA1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A1" w:rsidRDefault="00293DA1" w:rsidP="0088149A">
      <w:pPr>
        <w:spacing w:after="0" w:line="240" w:lineRule="auto"/>
      </w:pPr>
      <w:r>
        <w:separator/>
      </w:r>
    </w:p>
  </w:footnote>
  <w:footnote w:type="continuationSeparator" w:id="0">
    <w:p w:rsidR="00293DA1" w:rsidRDefault="00293DA1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Pr="008D2795" w:rsidRDefault="0088149A" w:rsidP="0088149A">
    <w:pPr>
      <w:pStyle w:val="Cabealho"/>
      <w:rPr>
        <w:rFonts w:ascii="Arial" w:hAnsi="Arial" w:cs="Arial"/>
        <w:sz w:val="20"/>
      </w:rPr>
    </w:pPr>
  </w:p>
  <w:p w:rsidR="0088149A" w:rsidRDefault="00032E5F">
    <w:pPr>
      <w:pStyle w:val="Cabealho"/>
    </w:pPr>
    <w:r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32E5F"/>
    <w:rsid w:val="001C01DF"/>
    <w:rsid w:val="00226CFC"/>
    <w:rsid w:val="00293DA1"/>
    <w:rsid w:val="00370B84"/>
    <w:rsid w:val="003F40FD"/>
    <w:rsid w:val="004120CC"/>
    <w:rsid w:val="004C58FA"/>
    <w:rsid w:val="005B578A"/>
    <w:rsid w:val="00671BE3"/>
    <w:rsid w:val="006A7471"/>
    <w:rsid w:val="006B138A"/>
    <w:rsid w:val="007A7E66"/>
    <w:rsid w:val="00805E6F"/>
    <w:rsid w:val="0088149A"/>
    <w:rsid w:val="009506FD"/>
    <w:rsid w:val="00A03F67"/>
    <w:rsid w:val="00A0676A"/>
    <w:rsid w:val="00B134E8"/>
    <w:rsid w:val="00B226B4"/>
    <w:rsid w:val="00B946EB"/>
    <w:rsid w:val="00C00B9B"/>
    <w:rsid w:val="00C57476"/>
    <w:rsid w:val="00CB4C00"/>
    <w:rsid w:val="00D458B1"/>
    <w:rsid w:val="00D66A0A"/>
    <w:rsid w:val="00E653D9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66E03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Textodebalo">
    <w:name w:val="Balloon Text"/>
    <w:basedOn w:val="Normal"/>
    <w:link w:val="TextodebaloChar"/>
    <w:uiPriority w:val="99"/>
    <w:semiHidden/>
    <w:unhideWhenUsed/>
    <w:rsid w:val="00B9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19</cp:revision>
  <cp:lastPrinted>2017-03-27T18:25:00Z</cp:lastPrinted>
  <dcterms:created xsi:type="dcterms:W3CDTF">2017-02-09T18:02:00Z</dcterms:created>
  <dcterms:modified xsi:type="dcterms:W3CDTF">2018-03-05T17:24:00Z</dcterms:modified>
</cp:coreProperties>
</file>