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" w:before="5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90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50"/>
        <w:gridCol w:w="1770"/>
        <w:gridCol w:w="1785"/>
        <w:gridCol w:w="105"/>
        <w:gridCol w:w="1695"/>
        <w:gridCol w:w="1230"/>
        <w:gridCol w:w="105"/>
        <w:gridCol w:w="2520"/>
        <w:tblGridChange w:id="0">
          <w:tblGrid>
            <w:gridCol w:w="1650"/>
            <w:gridCol w:w="1770"/>
            <w:gridCol w:w="1785"/>
            <w:gridCol w:w="105"/>
            <w:gridCol w:w="1695"/>
            <w:gridCol w:w="1230"/>
            <w:gridCol w:w="105"/>
            <w:gridCol w:w="2520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REQUERIMENTO DE PENSÃO CIVIL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DADOS DO SERVIDOR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Nome Civil: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Situação funcional na data do óbito: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( ) Ativo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( ) Aposentado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PARENTESCO (Lei nº 8.112, de 11/12/1990)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( ) Cônjuge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( ) Companheiro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( ) Ex-cônjuge ou ex-companheiro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( )Filho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menor de 21 anos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( ) Filho inválido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( ) Outros: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DADOS DO BENEFICIÁRIO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Nome Civil: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Nome Social: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Raça/Cor: Branca (   ) Preta (   ) Parda (   ) Amarela (   ) Indígena (   )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Título de Eleitor: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Data de Emissão: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Zona: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Seção: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UF: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Nº Identidade / Órgão Expedidor/ Data de Expedição: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Endereço Residencial (Rua, Nº, Bairro):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Município / Cidade: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Tel/Celular: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Banco: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Código Agência: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Conta Salário nº: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Cidade: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PROCURADOR/CURADOR*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RG / Órgão Expedidor/ Data de Expedição: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TERMO DE COMPROMISSO</w:t>
            </w:r>
          </w:p>
        </w:tc>
      </w:tr>
      <w:tr>
        <w:trPr>
          <w:cantSplit w:val="0"/>
          <w:trHeight w:val="313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Requerente/Representante de pensão se compromete a entregar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cópia dos documentos de Identidade, CPF, Título de Eleitor, Comprovante de Residência e de Conta Salário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assim como manter os dados atualizados sempre que modificar a situação apresentada neste formulário, principalmente, quanto à emancipação dos menores de idade ou obtenção de renda que possa interferir na situação de beneficiário ou no cálculo do benefício.</w:t>
            </w:r>
          </w:p>
          <w:p w:rsidR="00000000" w:rsidDel="00000000" w:rsidP="00000000" w:rsidRDefault="00000000" w:rsidRPr="00000000" w14:paraId="000000C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Requerente/Representante acima identificado requer o benefício de que trata o art. 215 da Lei nº 8.112, de 1990, publicada no D.O.U de 12/12/1990, nos termos da Portaria SGP/SEDGG/ME Nº 4645, de 24 de maio de 2022.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2374"/>
                <w:tab w:val="left" w:leader="none" w:pos="3079"/>
                <w:tab w:val="left" w:leader="none" w:pos="497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2374"/>
                <w:tab w:val="left" w:leader="none" w:pos="3079"/>
                <w:tab w:val="left" w:leader="none" w:pos="497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Local e data:                    </w:t>
              <w:tab/>
              <w:t xml:space="preserve">,</w:t>
              <w:tab/>
              <w:t xml:space="preserve">de                     </w:t>
              <w:tab/>
              <w:t xml:space="preserve">de 202  </w:t>
            </w:r>
          </w:p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4074795" cy="6985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308600" y="3774900"/>
                                <a:ext cx="4074795" cy="6985"/>
                                <a:chOff x="3308600" y="3774900"/>
                                <a:chExt cx="40748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308603" y="3776508"/>
                                  <a:ext cx="4074775" cy="6975"/>
                                  <a:chOff x="0" y="0"/>
                                  <a:chExt cx="4074775" cy="69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074775" cy="6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3175"/>
                                    <a:ext cx="407416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074795" cy="6985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74795" cy="6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(Assinatura do Requerente/Representante, de acordo como documento de identidade apresentado)</w:t>
            </w:r>
          </w:p>
        </w:tc>
      </w:tr>
    </w:tbl>
    <w:p w:rsidR="00000000" w:rsidDel="00000000" w:rsidP="00000000" w:rsidRDefault="00000000" w:rsidRPr="00000000" w14:paraId="000000D3">
      <w:pPr>
        <w:jc w:val="both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*Anexar cópia da escritura pública ou particular (se particular, sugere-se o modelo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constante no Anexo V da Portaria SGP/SEDGG/ME Nº 4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baseline"/>
          <w:rtl w:val="0"/>
        </w:rPr>
        <w:t xml:space="preserve">45, de 24 de maio de 2022)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280" w:top="660" w:left="1720" w:right="1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Anexo I - PORTARIA SGP/SEDGG/ME Nº 4645, de 24/05/2022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widowControl w:val="1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2451100</wp:posOffset>
          </wp:positionH>
          <wp:positionV relativeFrom="paragraph">
            <wp:posOffset>-123824</wp:posOffset>
          </wp:positionV>
          <wp:extent cx="685800" cy="68389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6838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6">
    <w:pPr>
      <w:widowControl w:val="1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widowControl w:val="1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widowControl w:val="1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widowControl w:val="1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widowControl w:val="1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 SERVIÇO PÚBLICO FEDERAL</w:t>
    </w:r>
  </w:p>
  <w:p w:rsidR="00000000" w:rsidDel="00000000" w:rsidP="00000000" w:rsidRDefault="00000000" w:rsidRPr="00000000" w14:paraId="000000DB">
    <w:pPr>
      <w:widowControl w:val="1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DC">
    <w:pPr>
      <w:widowControl w:val="1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INSTITUTO FEDERAL DE EDUCAÇÃO, CIÊNCIA E TECNOLOGIA DE SÃO PAULO</w:t>
    </w:r>
  </w:p>
  <w:p w:rsidR="00000000" w:rsidDel="00000000" w:rsidP="00000000" w:rsidRDefault="00000000" w:rsidRPr="00000000" w14:paraId="000000DD">
    <w:pPr>
      <w:widowControl w:val="1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DIRETORIA DE GESTÃO DE PESSOAS</w:t>
    </w:r>
  </w:p>
  <w:p w:rsidR="00000000" w:rsidDel="00000000" w:rsidP="00000000" w:rsidRDefault="00000000" w:rsidRPr="00000000" w14:paraId="000000DE">
    <w:pPr>
      <w:widowControl w:val="1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Rua Pedro Vicente, 625 - Canindé - São Paulo - SP - CEP 01109-010 - tel: 3375-4543</w:t>
    </w:r>
  </w:p>
  <w:p w:rsidR="00000000" w:rsidDel="00000000" w:rsidP="00000000" w:rsidRDefault="00000000" w:rsidRPr="00000000" w14:paraId="000000DF">
    <w:pPr>
      <w:widowControl w:val="1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Home page: www.ifsp.edu.br – e-mail: cln@ifsp.edu.br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6" w:lineRule="auto"/>
      <w:ind w:left="1696" w:right="1088"/>
      <w:jc w:val="center"/>
    </w:pPr>
    <w:rPr>
      <w:rFonts w:ascii="Times New Roman" w:cs="Times New Roman" w:eastAsia="Times New Roman" w:hAnsi="Times New Roman"/>
      <w:sz w:val="18"/>
      <w:szCs w:val="1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15"/>
      <w:szCs w:val="15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26"/>
      <w:ind w:left="1696" w:right="1088"/>
      <w:jc w:val="center"/>
    </w:pPr>
    <w:rPr>
      <w:rFonts w:ascii="Times New Roman" w:cs="Times New Roman" w:eastAsia="Times New Roman" w:hAnsi="Times New Roman"/>
      <w:sz w:val="18"/>
      <w:szCs w:val="18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7"/>
      <w:ind w:left="31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6A9g7PPoMQ6P70NhTAJbkYNEQ==">CgMxLjA4AHIhMVJXeU1IOTE1U25DSFFMLVRKb09fclpldm1rQUd6OUFT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2022-09-02T20:21:06Z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2022-05-25T00:00:00Z</vt:filetime>
  </property>
</Properties>
</file>